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970BFF" w:rsidTr="00005464">
        <w:tc>
          <w:tcPr>
            <w:tcW w:w="9485" w:type="dxa"/>
          </w:tcPr>
          <w:p w:rsidR="00970BFF" w:rsidRDefault="00970BFF" w:rsidP="00BE44E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970BFF" w:rsidTr="00005464">
        <w:tc>
          <w:tcPr>
            <w:tcW w:w="9485" w:type="dxa"/>
          </w:tcPr>
          <w:p w:rsidR="00970BFF" w:rsidRDefault="00970BFF" w:rsidP="00BE44E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970BFF" w:rsidRDefault="00970BFF" w:rsidP="00BE44E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970BFF" w:rsidRDefault="00970BFF" w:rsidP="00BE44E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970BFF" w:rsidTr="00005464">
        <w:tc>
          <w:tcPr>
            <w:tcW w:w="9485" w:type="dxa"/>
          </w:tcPr>
          <w:p w:rsidR="00970BFF" w:rsidRDefault="00970BFF" w:rsidP="00BE44E5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970BFF" w:rsidTr="00005464">
        <w:tc>
          <w:tcPr>
            <w:tcW w:w="9485" w:type="dxa"/>
          </w:tcPr>
          <w:p w:rsidR="00970BFF" w:rsidRDefault="00970BFF" w:rsidP="00BE44E5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70BFF" w:rsidTr="00005464">
        <w:tc>
          <w:tcPr>
            <w:tcW w:w="9485" w:type="dxa"/>
          </w:tcPr>
          <w:p w:rsidR="00970BFF" w:rsidRDefault="00970BFF" w:rsidP="00BE44E5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 </w:t>
            </w:r>
          </w:p>
          <w:p w:rsidR="00970BFF" w:rsidRDefault="00970BFF" w:rsidP="00BE44E5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70BFF" w:rsidTr="00005464">
        <w:tc>
          <w:tcPr>
            <w:tcW w:w="9485" w:type="dxa"/>
          </w:tcPr>
          <w:p w:rsidR="00970BFF" w:rsidRDefault="00970BFF" w:rsidP="00BE44E5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70BFF" w:rsidTr="00005464">
        <w:tc>
          <w:tcPr>
            <w:tcW w:w="9485" w:type="dxa"/>
          </w:tcPr>
          <w:p w:rsidR="00970BFF" w:rsidRDefault="00970BFF" w:rsidP="000B54E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0B54E1">
              <w:rPr>
                <w:b/>
                <w:spacing w:val="20"/>
                <w:sz w:val="28"/>
              </w:rPr>
              <w:t>02</w:t>
            </w:r>
            <w:r>
              <w:rPr>
                <w:b/>
                <w:spacing w:val="20"/>
                <w:sz w:val="28"/>
              </w:rPr>
              <w:t>»</w:t>
            </w:r>
            <w:r w:rsidR="001E24F8">
              <w:rPr>
                <w:b/>
                <w:spacing w:val="20"/>
                <w:sz w:val="28"/>
              </w:rPr>
              <w:t xml:space="preserve"> </w:t>
            </w:r>
            <w:r w:rsidR="009102B6">
              <w:rPr>
                <w:b/>
                <w:spacing w:val="20"/>
                <w:sz w:val="28"/>
              </w:rPr>
              <w:t>июля</w:t>
            </w:r>
            <w:r w:rsidR="001E24F8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201</w:t>
            </w:r>
            <w:r w:rsidR="009006CB">
              <w:rPr>
                <w:b/>
                <w:spacing w:val="20"/>
                <w:sz w:val="28"/>
              </w:rPr>
              <w:t>7</w:t>
            </w:r>
            <w:r>
              <w:rPr>
                <w:b/>
                <w:spacing w:val="20"/>
                <w:sz w:val="28"/>
              </w:rPr>
              <w:t xml:space="preserve"> г</w:t>
            </w:r>
            <w:r>
              <w:rPr>
                <w:spacing w:val="20"/>
                <w:sz w:val="28"/>
              </w:rPr>
              <w:t>.                                               №</w:t>
            </w:r>
            <w:r w:rsidR="00823796">
              <w:rPr>
                <w:spacing w:val="20"/>
                <w:sz w:val="28"/>
              </w:rPr>
              <w:t xml:space="preserve"> </w:t>
            </w:r>
            <w:r w:rsidR="000B54E1">
              <w:rPr>
                <w:spacing w:val="20"/>
                <w:sz w:val="28"/>
              </w:rPr>
              <w:t>84</w:t>
            </w:r>
            <w:r w:rsidR="001E24F8">
              <w:rPr>
                <w:spacing w:val="20"/>
                <w:sz w:val="28"/>
              </w:rPr>
              <w:t>-пг</w:t>
            </w:r>
          </w:p>
        </w:tc>
      </w:tr>
      <w:tr w:rsidR="00970BFF" w:rsidTr="00005464">
        <w:tc>
          <w:tcPr>
            <w:tcW w:w="9485" w:type="dxa"/>
          </w:tcPr>
          <w:p w:rsidR="00970BFF" w:rsidRDefault="00970BFF" w:rsidP="00BE44E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</w:t>
            </w:r>
            <w:proofErr w:type="gramStart"/>
            <w:r>
              <w:rPr>
                <w:b/>
                <w:spacing w:val="20"/>
                <w:sz w:val="28"/>
              </w:rPr>
              <w:t>.Т</w:t>
            </w:r>
            <w:proofErr w:type="gramEnd"/>
            <w:r>
              <w:rPr>
                <w:b/>
                <w:spacing w:val="20"/>
                <w:sz w:val="28"/>
              </w:rPr>
              <w:t>улун</w:t>
            </w:r>
          </w:p>
          <w:p w:rsidR="00970BFF" w:rsidRDefault="00970BFF" w:rsidP="00BE44E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970BFF" w:rsidRDefault="00970BFF" w:rsidP="00970BF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9006CB">
        <w:rPr>
          <w:b/>
          <w:i/>
          <w:sz w:val="28"/>
          <w:szCs w:val="28"/>
        </w:rPr>
        <w:t xml:space="preserve"> внесении изменений в</w:t>
      </w:r>
      <w:r>
        <w:rPr>
          <w:b/>
          <w:i/>
          <w:sz w:val="28"/>
          <w:szCs w:val="28"/>
        </w:rPr>
        <w:t xml:space="preserve"> </w:t>
      </w:r>
      <w:proofErr w:type="gramStart"/>
      <w:r w:rsidR="009006CB">
        <w:rPr>
          <w:b/>
          <w:i/>
          <w:sz w:val="28"/>
          <w:szCs w:val="28"/>
        </w:rPr>
        <w:t>муниципальную</w:t>
      </w:r>
      <w:proofErr w:type="gramEnd"/>
    </w:p>
    <w:p w:rsidR="00357562" w:rsidRDefault="00970BFF" w:rsidP="0035756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программ</w:t>
      </w:r>
      <w:r w:rsidR="009006CB">
        <w:rPr>
          <w:b/>
          <w:i/>
          <w:sz w:val="28"/>
          <w:szCs w:val="28"/>
        </w:rPr>
        <w:t>у</w:t>
      </w:r>
      <w:r>
        <w:rPr>
          <w:b/>
          <w:i/>
          <w:sz w:val="28"/>
          <w:szCs w:val="28"/>
        </w:rPr>
        <w:t xml:space="preserve"> </w:t>
      </w:r>
      <w:r w:rsidR="00357562" w:rsidRPr="00357562">
        <w:rPr>
          <w:b/>
          <w:i/>
          <w:sz w:val="28"/>
          <w:szCs w:val="28"/>
        </w:rPr>
        <w:t xml:space="preserve">«Развитие инфраструктуры </w:t>
      </w:r>
    </w:p>
    <w:p w:rsidR="00357562" w:rsidRDefault="00357562" w:rsidP="00357562">
      <w:pPr>
        <w:rPr>
          <w:b/>
          <w:i/>
          <w:sz w:val="28"/>
          <w:szCs w:val="28"/>
        </w:rPr>
      </w:pPr>
      <w:r w:rsidRPr="00357562">
        <w:rPr>
          <w:b/>
          <w:i/>
          <w:sz w:val="28"/>
          <w:szCs w:val="28"/>
        </w:rPr>
        <w:t xml:space="preserve">на территории Тулунского </w:t>
      </w:r>
      <w:proofErr w:type="gramStart"/>
      <w:r w:rsidRPr="00357562">
        <w:rPr>
          <w:b/>
          <w:i/>
          <w:sz w:val="28"/>
          <w:szCs w:val="28"/>
        </w:rPr>
        <w:t>муниципального</w:t>
      </w:r>
      <w:proofErr w:type="gramEnd"/>
      <w:r w:rsidRPr="00357562">
        <w:rPr>
          <w:b/>
          <w:i/>
          <w:sz w:val="28"/>
          <w:szCs w:val="28"/>
        </w:rPr>
        <w:t xml:space="preserve"> </w:t>
      </w:r>
    </w:p>
    <w:p w:rsidR="00DC4DDA" w:rsidRPr="00357562" w:rsidRDefault="00357562" w:rsidP="00357562">
      <w:pPr>
        <w:rPr>
          <w:b/>
          <w:i/>
        </w:rPr>
      </w:pPr>
      <w:r w:rsidRPr="00357562">
        <w:rPr>
          <w:b/>
          <w:i/>
          <w:sz w:val="28"/>
          <w:szCs w:val="28"/>
        </w:rPr>
        <w:t>района» на 2017-2021 гг.</w:t>
      </w:r>
    </w:p>
    <w:p w:rsidR="00970BFF" w:rsidRDefault="00970BFF"/>
    <w:p w:rsidR="008345B4" w:rsidRDefault="00E6112D" w:rsidP="008345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357562" w:rsidRPr="002E6C6B">
        <w:rPr>
          <w:sz w:val="28"/>
          <w:szCs w:val="28"/>
        </w:rPr>
        <w:t>В соответствии со</w:t>
      </w:r>
      <w:r w:rsidR="00DB6FB6">
        <w:rPr>
          <w:sz w:val="28"/>
          <w:szCs w:val="28"/>
        </w:rPr>
        <w:t xml:space="preserve"> ст. 179 Бюджетного кодекса Российской Федерации,</w:t>
      </w:r>
      <w:r w:rsidR="00357562" w:rsidRPr="002E6C6B">
        <w:rPr>
          <w:sz w:val="28"/>
          <w:szCs w:val="28"/>
        </w:rPr>
        <w:t xml:space="preserve"> </w:t>
      </w:r>
      <w:r w:rsidR="00DB6FB6">
        <w:rPr>
          <w:bCs/>
          <w:sz w:val="28"/>
          <w:szCs w:val="28"/>
        </w:rPr>
        <w:t xml:space="preserve">постановлением администрации Тулунского муниципального района от 05.10.2015 года №130-пг «Об утверждении </w:t>
      </w:r>
      <w:hyperlink r:id="rId6" w:anchor="Par36" w:history="1">
        <w:r w:rsidR="00DB6FB6" w:rsidRPr="009C4449">
          <w:rPr>
            <w:rStyle w:val="a4"/>
            <w:color w:val="auto"/>
            <w:sz w:val="28"/>
            <w:szCs w:val="28"/>
            <w:u w:val="none"/>
          </w:rPr>
          <w:t>Положения</w:t>
        </w:r>
      </w:hyperlink>
      <w:r w:rsidR="00DB6FB6" w:rsidRPr="009C4449">
        <w:rPr>
          <w:sz w:val="28"/>
          <w:szCs w:val="28"/>
        </w:rPr>
        <w:t xml:space="preserve"> о </w:t>
      </w:r>
      <w:r w:rsidR="00DB6FB6">
        <w:rPr>
          <w:sz w:val="28"/>
          <w:szCs w:val="28"/>
        </w:rPr>
        <w:t>порядке принятия решений о разработке муниципальных программ Тулунского муниципального района и их формирования и реализации» (с учетом внесенных в него изменений постановлениями администрации Тулунского муниципального района от 05.07.2016г. № 79-пг, от 30.11.2016г. № 144-пг, от 31.01.2017г. № 10-пг</w:t>
      </w:r>
      <w:proofErr w:type="gramEnd"/>
      <w:r w:rsidR="00DB6FB6">
        <w:rPr>
          <w:sz w:val="28"/>
          <w:szCs w:val="28"/>
        </w:rPr>
        <w:t>,, от 14.02.2017г. № 23-пг), руководствуясь</w:t>
      </w:r>
      <w:r w:rsidR="008345B4">
        <w:rPr>
          <w:bCs/>
          <w:sz w:val="28"/>
          <w:szCs w:val="28"/>
        </w:rPr>
        <w:t xml:space="preserve"> статьями 22, </w:t>
      </w:r>
      <w:r w:rsidR="00DB6FB6">
        <w:rPr>
          <w:bCs/>
          <w:sz w:val="28"/>
          <w:szCs w:val="28"/>
        </w:rPr>
        <w:t>43</w:t>
      </w:r>
      <w:r w:rsidR="008345B4">
        <w:rPr>
          <w:sz w:val="28"/>
          <w:szCs w:val="28"/>
        </w:rPr>
        <w:t xml:space="preserve"> Устава  муниципального образования «Тулунский район», </w:t>
      </w:r>
    </w:p>
    <w:p w:rsidR="008345B4" w:rsidRDefault="008345B4" w:rsidP="00970BFF">
      <w:pPr>
        <w:jc w:val="center"/>
        <w:rPr>
          <w:color w:val="FF0000"/>
          <w:sz w:val="28"/>
          <w:szCs w:val="28"/>
        </w:rPr>
      </w:pPr>
    </w:p>
    <w:p w:rsidR="00970BFF" w:rsidRDefault="00970BFF" w:rsidP="00970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70BFF" w:rsidRDefault="00970BFF" w:rsidP="00970BFF">
      <w:pPr>
        <w:jc w:val="center"/>
        <w:rPr>
          <w:b/>
          <w:sz w:val="28"/>
          <w:szCs w:val="28"/>
        </w:rPr>
      </w:pPr>
    </w:p>
    <w:p w:rsidR="007A2836" w:rsidRDefault="009006CB" w:rsidP="00227A8F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227A8F">
        <w:rPr>
          <w:sz w:val="28"/>
          <w:szCs w:val="28"/>
        </w:rPr>
        <w:t>Внести в</w:t>
      </w:r>
      <w:r w:rsidR="00970BFF" w:rsidRPr="00227A8F">
        <w:rPr>
          <w:sz w:val="28"/>
          <w:szCs w:val="28"/>
        </w:rPr>
        <w:t xml:space="preserve"> </w:t>
      </w:r>
      <w:r w:rsidR="00796714" w:rsidRPr="00227A8F">
        <w:rPr>
          <w:sz w:val="28"/>
          <w:szCs w:val="28"/>
        </w:rPr>
        <w:t>муниципальную</w:t>
      </w:r>
      <w:r w:rsidR="00357562" w:rsidRPr="00227A8F">
        <w:rPr>
          <w:sz w:val="28"/>
          <w:szCs w:val="28"/>
        </w:rPr>
        <w:t xml:space="preserve"> </w:t>
      </w:r>
      <w:r w:rsidR="008345B4" w:rsidRPr="00227A8F">
        <w:rPr>
          <w:sz w:val="28"/>
          <w:szCs w:val="28"/>
        </w:rPr>
        <w:t>программу</w:t>
      </w:r>
      <w:r w:rsidR="00970BFF" w:rsidRPr="00227A8F">
        <w:rPr>
          <w:sz w:val="28"/>
          <w:szCs w:val="28"/>
        </w:rPr>
        <w:t xml:space="preserve"> </w:t>
      </w:r>
      <w:r w:rsidR="00357562" w:rsidRPr="00227A8F">
        <w:rPr>
          <w:sz w:val="28"/>
          <w:szCs w:val="28"/>
        </w:rPr>
        <w:t>«Развитие инфраструктуры на территории Тулунского муниципа</w:t>
      </w:r>
      <w:r w:rsidRPr="00227A8F">
        <w:rPr>
          <w:sz w:val="28"/>
          <w:szCs w:val="28"/>
        </w:rPr>
        <w:t>льного района» на 2017-2021 гг., утвержденную постановлением администрации Тулунского муниципального</w:t>
      </w:r>
      <w:r w:rsidR="00227A8F" w:rsidRPr="00227A8F">
        <w:rPr>
          <w:sz w:val="28"/>
          <w:szCs w:val="28"/>
        </w:rPr>
        <w:t xml:space="preserve"> района от 09.11.2016г. №135-пг</w:t>
      </w:r>
      <w:r w:rsidR="00BE44E5">
        <w:rPr>
          <w:sz w:val="28"/>
          <w:szCs w:val="28"/>
        </w:rPr>
        <w:t xml:space="preserve"> (в редакции постановления от 09.01.2017г.</w:t>
      </w:r>
      <w:r w:rsidR="009102B6">
        <w:rPr>
          <w:sz w:val="28"/>
          <w:szCs w:val="28"/>
        </w:rPr>
        <w:t xml:space="preserve"> № 2-пг., от 27.03.2017г. № 45-пг., от 30.03.2017г. № 48-пг)</w:t>
      </w:r>
      <w:r w:rsidR="00BE44E5">
        <w:rPr>
          <w:sz w:val="28"/>
          <w:szCs w:val="28"/>
        </w:rPr>
        <w:t>)</w:t>
      </w:r>
      <w:r w:rsidR="00227A8F" w:rsidRPr="00227A8F">
        <w:rPr>
          <w:sz w:val="28"/>
          <w:szCs w:val="28"/>
        </w:rPr>
        <w:t xml:space="preserve"> следующие изменения:</w:t>
      </w:r>
      <w:proofErr w:type="gramEnd"/>
    </w:p>
    <w:p w:rsidR="00227A8F" w:rsidRDefault="00227A8F" w:rsidP="00227A8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строку р</w:t>
      </w:r>
      <w:r w:rsidRPr="00003493">
        <w:rPr>
          <w:sz w:val="28"/>
          <w:szCs w:val="28"/>
        </w:rPr>
        <w:t>есурсное обеспечение муниципальной программы</w:t>
      </w:r>
      <w:r>
        <w:rPr>
          <w:sz w:val="28"/>
          <w:szCs w:val="28"/>
        </w:rPr>
        <w:t xml:space="preserve"> паспорта изложить в следующей редакции: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91"/>
        <w:gridCol w:w="5387"/>
      </w:tblGrid>
      <w:tr w:rsidR="00227A8F" w:rsidRPr="009028FC" w:rsidTr="00BE44E5"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A8F" w:rsidRPr="009028FC" w:rsidRDefault="00227A8F" w:rsidP="00BE44E5">
            <w:pPr>
              <w:widowControl w:val="0"/>
              <w:rPr>
                <w:sz w:val="28"/>
                <w:szCs w:val="28"/>
              </w:rPr>
            </w:pPr>
            <w:r w:rsidRPr="009028FC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A8F" w:rsidRPr="009028FC" w:rsidRDefault="00227A8F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9028FC">
              <w:rPr>
                <w:sz w:val="24"/>
                <w:szCs w:val="24"/>
              </w:rPr>
              <w:t>Общий объем финансирования подпрограммы</w:t>
            </w:r>
          </w:p>
          <w:p w:rsidR="00227A8F" w:rsidRPr="009028FC" w:rsidRDefault="00227A8F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9028FC">
              <w:rPr>
                <w:sz w:val="24"/>
                <w:szCs w:val="24"/>
              </w:rPr>
              <w:t xml:space="preserve"> составляет </w:t>
            </w:r>
            <w:r w:rsidR="009102B6" w:rsidRPr="009028FC">
              <w:rPr>
                <w:sz w:val="24"/>
                <w:szCs w:val="24"/>
              </w:rPr>
              <w:t>39123,1</w:t>
            </w:r>
            <w:r w:rsidRPr="009028FC">
              <w:rPr>
                <w:sz w:val="24"/>
                <w:szCs w:val="24"/>
              </w:rPr>
              <w:t xml:space="preserve">  тыс. руб., из них </w:t>
            </w:r>
          </w:p>
          <w:tbl>
            <w:tblPr>
              <w:tblW w:w="0" w:type="auto"/>
              <w:tblLook w:val="04A0"/>
            </w:tblPr>
            <w:tblGrid>
              <w:gridCol w:w="1117"/>
              <w:gridCol w:w="1410"/>
              <w:gridCol w:w="1509"/>
              <w:gridCol w:w="1227"/>
            </w:tblGrid>
            <w:tr w:rsidR="00227A8F" w:rsidRPr="009028FC" w:rsidTr="0042159D">
              <w:tc>
                <w:tcPr>
                  <w:tcW w:w="1118" w:type="dxa"/>
                </w:tcPr>
                <w:p w:rsidR="00227A8F" w:rsidRPr="009028FC" w:rsidRDefault="00227A8F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:rsidR="00227A8F" w:rsidRPr="009028FC" w:rsidRDefault="00227A8F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9028FC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09" w:type="dxa"/>
                  <w:vAlign w:val="center"/>
                </w:tcPr>
                <w:p w:rsidR="00227A8F" w:rsidRPr="009028FC" w:rsidRDefault="00227A8F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9028FC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227" w:type="dxa"/>
                  <w:vAlign w:val="center"/>
                </w:tcPr>
                <w:p w:rsidR="00227A8F" w:rsidRPr="009028FC" w:rsidRDefault="00227A8F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9028FC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42159D" w:rsidRPr="009028FC" w:rsidTr="0042159D">
              <w:tc>
                <w:tcPr>
                  <w:tcW w:w="1118" w:type="dxa"/>
                </w:tcPr>
                <w:p w:rsidR="0042159D" w:rsidRPr="009028F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9028FC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410" w:type="dxa"/>
                </w:tcPr>
                <w:p w:rsidR="0042159D" w:rsidRPr="009028FC" w:rsidRDefault="009102B6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9028FC">
                    <w:rPr>
                      <w:sz w:val="24"/>
                      <w:szCs w:val="24"/>
                    </w:rPr>
                    <w:t>9885,9</w:t>
                  </w:r>
                </w:p>
              </w:tc>
              <w:tc>
                <w:tcPr>
                  <w:tcW w:w="1509" w:type="dxa"/>
                </w:tcPr>
                <w:p w:rsidR="0042159D" w:rsidRPr="009028FC" w:rsidRDefault="00586331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9028FC">
                    <w:rPr>
                      <w:sz w:val="24"/>
                      <w:szCs w:val="24"/>
                    </w:rPr>
                    <w:t>6725,0</w:t>
                  </w:r>
                </w:p>
              </w:tc>
              <w:tc>
                <w:tcPr>
                  <w:tcW w:w="1227" w:type="dxa"/>
                </w:tcPr>
                <w:p w:rsidR="0042159D" w:rsidRPr="009028FC" w:rsidRDefault="009102B6" w:rsidP="009102B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9028FC">
                    <w:rPr>
                      <w:sz w:val="24"/>
                      <w:szCs w:val="24"/>
                    </w:rPr>
                    <w:t>16610,9</w:t>
                  </w:r>
                </w:p>
              </w:tc>
            </w:tr>
            <w:tr w:rsidR="0042159D" w:rsidRPr="009028FC" w:rsidTr="0042159D">
              <w:tc>
                <w:tcPr>
                  <w:tcW w:w="1118" w:type="dxa"/>
                </w:tcPr>
                <w:p w:rsidR="0042159D" w:rsidRPr="009028F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9028FC"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410" w:type="dxa"/>
                </w:tcPr>
                <w:p w:rsidR="0042159D" w:rsidRPr="009028F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9028FC">
                    <w:rPr>
                      <w:sz w:val="24"/>
                      <w:szCs w:val="24"/>
                    </w:rPr>
                    <w:t>6002,8</w:t>
                  </w:r>
                </w:p>
              </w:tc>
              <w:tc>
                <w:tcPr>
                  <w:tcW w:w="1509" w:type="dxa"/>
                </w:tcPr>
                <w:p w:rsidR="0042159D" w:rsidRPr="009028F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9028FC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27" w:type="dxa"/>
                </w:tcPr>
                <w:p w:rsidR="0042159D" w:rsidRPr="009028F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9028FC">
                    <w:rPr>
                      <w:sz w:val="24"/>
                      <w:szCs w:val="24"/>
                    </w:rPr>
                    <w:t>6002,8</w:t>
                  </w:r>
                </w:p>
              </w:tc>
            </w:tr>
            <w:tr w:rsidR="0042159D" w:rsidRPr="009028FC" w:rsidTr="0042159D">
              <w:tc>
                <w:tcPr>
                  <w:tcW w:w="1118" w:type="dxa"/>
                </w:tcPr>
                <w:p w:rsidR="0042159D" w:rsidRPr="009028F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9028FC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410" w:type="dxa"/>
                </w:tcPr>
                <w:p w:rsidR="0042159D" w:rsidRPr="009028F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9028FC">
                    <w:rPr>
                      <w:sz w:val="24"/>
                      <w:szCs w:val="24"/>
                    </w:rPr>
                    <w:t>6702,8</w:t>
                  </w:r>
                </w:p>
              </w:tc>
              <w:tc>
                <w:tcPr>
                  <w:tcW w:w="1509" w:type="dxa"/>
                </w:tcPr>
                <w:p w:rsidR="0042159D" w:rsidRPr="009028F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9028FC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27" w:type="dxa"/>
                </w:tcPr>
                <w:p w:rsidR="0042159D" w:rsidRPr="009028F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9028FC">
                    <w:rPr>
                      <w:sz w:val="24"/>
                      <w:szCs w:val="24"/>
                    </w:rPr>
                    <w:t>6702,8</w:t>
                  </w:r>
                </w:p>
              </w:tc>
            </w:tr>
            <w:tr w:rsidR="0042159D" w:rsidRPr="009028FC" w:rsidTr="0042159D">
              <w:tc>
                <w:tcPr>
                  <w:tcW w:w="1118" w:type="dxa"/>
                </w:tcPr>
                <w:p w:rsidR="0042159D" w:rsidRPr="009028F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9028FC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410" w:type="dxa"/>
                </w:tcPr>
                <w:p w:rsidR="0042159D" w:rsidRPr="009028F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9028FC">
                    <w:rPr>
                      <w:sz w:val="24"/>
                      <w:szCs w:val="24"/>
                    </w:rPr>
                    <w:t>5551,6</w:t>
                  </w:r>
                </w:p>
              </w:tc>
              <w:tc>
                <w:tcPr>
                  <w:tcW w:w="1509" w:type="dxa"/>
                </w:tcPr>
                <w:p w:rsidR="0042159D" w:rsidRPr="009028F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9028FC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27" w:type="dxa"/>
                </w:tcPr>
                <w:p w:rsidR="0042159D" w:rsidRPr="009028F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9028FC">
                    <w:rPr>
                      <w:sz w:val="24"/>
                      <w:szCs w:val="24"/>
                    </w:rPr>
                    <w:t>5551,6</w:t>
                  </w:r>
                </w:p>
              </w:tc>
            </w:tr>
            <w:tr w:rsidR="0042159D" w:rsidRPr="009028FC" w:rsidTr="0042159D">
              <w:tc>
                <w:tcPr>
                  <w:tcW w:w="1118" w:type="dxa"/>
                </w:tcPr>
                <w:p w:rsidR="0042159D" w:rsidRPr="009028F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9028FC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10" w:type="dxa"/>
                </w:tcPr>
                <w:p w:rsidR="0042159D" w:rsidRPr="009028F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9028FC">
                    <w:rPr>
                      <w:sz w:val="24"/>
                      <w:szCs w:val="24"/>
                    </w:rPr>
                    <w:t>4255,0</w:t>
                  </w:r>
                </w:p>
              </w:tc>
              <w:tc>
                <w:tcPr>
                  <w:tcW w:w="1509" w:type="dxa"/>
                </w:tcPr>
                <w:p w:rsidR="0042159D" w:rsidRPr="009028F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9028FC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27" w:type="dxa"/>
                </w:tcPr>
                <w:p w:rsidR="0042159D" w:rsidRPr="009028F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9028FC">
                    <w:rPr>
                      <w:sz w:val="24"/>
                      <w:szCs w:val="24"/>
                    </w:rPr>
                    <w:t>4255,0</w:t>
                  </w:r>
                </w:p>
              </w:tc>
            </w:tr>
          </w:tbl>
          <w:p w:rsidR="00227A8F" w:rsidRPr="009028FC" w:rsidRDefault="00227A8F" w:rsidP="00BE44E5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227A8F" w:rsidRPr="009028FC" w:rsidRDefault="00227A8F" w:rsidP="00227A8F">
      <w:pPr>
        <w:ind w:left="360"/>
        <w:jc w:val="both"/>
        <w:rPr>
          <w:sz w:val="28"/>
          <w:szCs w:val="28"/>
        </w:rPr>
      </w:pPr>
    </w:p>
    <w:p w:rsidR="0042159D" w:rsidRPr="009028FC" w:rsidRDefault="0042159D" w:rsidP="0042159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028FC">
        <w:rPr>
          <w:sz w:val="28"/>
          <w:szCs w:val="28"/>
        </w:rPr>
        <w:lastRenderedPageBreak/>
        <w:t xml:space="preserve">строку </w:t>
      </w:r>
      <w:r w:rsidR="00EA64F7" w:rsidRPr="009028FC">
        <w:rPr>
          <w:sz w:val="28"/>
          <w:szCs w:val="28"/>
        </w:rPr>
        <w:t>«Р</w:t>
      </w:r>
      <w:r w:rsidRPr="009028FC">
        <w:rPr>
          <w:sz w:val="28"/>
          <w:szCs w:val="28"/>
        </w:rPr>
        <w:t>есурсное обеспечение подпрограммы</w:t>
      </w:r>
      <w:r w:rsidR="00EA64F7" w:rsidRPr="009028FC">
        <w:rPr>
          <w:sz w:val="28"/>
          <w:szCs w:val="28"/>
        </w:rPr>
        <w:t xml:space="preserve">» паспорта подпрограммы </w:t>
      </w:r>
      <w:r w:rsidRPr="009028FC">
        <w:rPr>
          <w:sz w:val="28"/>
          <w:szCs w:val="28"/>
        </w:rPr>
        <w:t xml:space="preserve"> </w:t>
      </w:r>
      <w:r w:rsidRPr="009028FC">
        <w:rPr>
          <w:color w:val="000000"/>
          <w:sz w:val="28"/>
          <w:szCs w:val="28"/>
        </w:rPr>
        <w:t>«</w:t>
      </w:r>
      <w:r w:rsidRPr="009028FC">
        <w:rPr>
          <w:rFonts w:eastAsia="Calibri"/>
          <w:color w:val="000000"/>
          <w:sz w:val="28"/>
          <w:szCs w:val="28"/>
        </w:rPr>
        <w:t>Развитие и содержание автомобильных дорог местного значения вне границ населенных пунктов в границах Тулунского муниципального района</w:t>
      </w:r>
      <w:r w:rsidRPr="009028FC">
        <w:rPr>
          <w:color w:val="000000"/>
          <w:sz w:val="28"/>
          <w:szCs w:val="28"/>
        </w:rPr>
        <w:t>» на 2017-2021гг.</w:t>
      </w:r>
      <w:r w:rsidR="00EA64F7" w:rsidRPr="009028FC">
        <w:rPr>
          <w:sz w:val="28"/>
          <w:szCs w:val="28"/>
        </w:rPr>
        <w:t xml:space="preserve">, являющейся приложением №1 к муниципальной программе </w:t>
      </w:r>
      <w:r w:rsidRPr="009028FC">
        <w:rPr>
          <w:sz w:val="28"/>
          <w:szCs w:val="28"/>
        </w:rPr>
        <w:t>изложить в следующей редакции: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98"/>
        <w:gridCol w:w="5780"/>
      </w:tblGrid>
      <w:tr w:rsidR="0042159D" w:rsidRPr="009028FC" w:rsidTr="00BE44E5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9D" w:rsidRPr="009028FC" w:rsidRDefault="0042159D" w:rsidP="00BE44E5">
            <w:pPr>
              <w:widowControl w:val="0"/>
              <w:rPr>
                <w:sz w:val="28"/>
                <w:szCs w:val="28"/>
              </w:rPr>
            </w:pPr>
            <w:r w:rsidRPr="009028FC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9D" w:rsidRPr="009028FC" w:rsidRDefault="0042159D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9028FC">
              <w:rPr>
                <w:sz w:val="24"/>
                <w:szCs w:val="24"/>
              </w:rPr>
              <w:t>Общий объем финансирования подпрограммы</w:t>
            </w:r>
          </w:p>
          <w:p w:rsidR="0042159D" w:rsidRPr="009028FC" w:rsidRDefault="0042159D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9028FC">
              <w:rPr>
                <w:sz w:val="24"/>
                <w:szCs w:val="24"/>
              </w:rPr>
              <w:t xml:space="preserve"> составляет </w:t>
            </w:r>
            <w:r w:rsidR="009102B6" w:rsidRPr="009028FC">
              <w:rPr>
                <w:sz w:val="24"/>
                <w:szCs w:val="24"/>
              </w:rPr>
              <w:t>24727,3</w:t>
            </w:r>
            <w:r w:rsidRPr="009028FC">
              <w:rPr>
                <w:sz w:val="24"/>
                <w:szCs w:val="24"/>
              </w:rPr>
              <w:t xml:space="preserve">  тыс. руб., из них </w:t>
            </w:r>
          </w:p>
          <w:tbl>
            <w:tblPr>
              <w:tblW w:w="0" w:type="auto"/>
              <w:tblLook w:val="04A0"/>
            </w:tblPr>
            <w:tblGrid>
              <w:gridCol w:w="1256"/>
              <w:gridCol w:w="1490"/>
              <w:gridCol w:w="1569"/>
              <w:gridCol w:w="1341"/>
            </w:tblGrid>
            <w:tr w:rsidR="0042159D" w:rsidRPr="009028FC" w:rsidTr="0042159D">
              <w:tc>
                <w:tcPr>
                  <w:tcW w:w="1256" w:type="dxa"/>
                </w:tcPr>
                <w:p w:rsidR="0042159D" w:rsidRPr="009028F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42159D" w:rsidRPr="009028F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9028FC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69" w:type="dxa"/>
                  <w:vAlign w:val="center"/>
                </w:tcPr>
                <w:p w:rsidR="0042159D" w:rsidRPr="009028F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9028FC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341" w:type="dxa"/>
                  <w:vAlign w:val="center"/>
                </w:tcPr>
                <w:p w:rsidR="0042159D" w:rsidRPr="009028F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9028FC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42159D" w:rsidRPr="009028FC" w:rsidTr="0042159D">
              <w:tc>
                <w:tcPr>
                  <w:tcW w:w="1256" w:type="dxa"/>
                </w:tcPr>
                <w:p w:rsidR="0042159D" w:rsidRPr="009028F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9028FC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490" w:type="dxa"/>
                </w:tcPr>
                <w:p w:rsidR="0042159D" w:rsidRPr="009028FC" w:rsidRDefault="009102B6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9028FC">
                    <w:rPr>
                      <w:sz w:val="24"/>
                      <w:szCs w:val="24"/>
                    </w:rPr>
                    <w:t>6882,7</w:t>
                  </w:r>
                </w:p>
              </w:tc>
              <w:tc>
                <w:tcPr>
                  <w:tcW w:w="1569" w:type="dxa"/>
                </w:tcPr>
                <w:p w:rsidR="0042159D" w:rsidRPr="009028F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9028FC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1" w:type="dxa"/>
                </w:tcPr>
                <w:p w:rsidR="0042159D" w:rsidRPr="009028FC" w:rsidRDefault="009102B6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9028FC">
                    <w:rPr>
                      <w:sz w:val="24"/>
                      <w:szCs w:val="24"/>
                    </w:rPr>
                    <w:t>6882,7</w:t>
                  </w:r>
                </w:p>
              </w:tc>
            </w:tr>
            <w:tr w:rsidR="0042159D" w:rsidRPr="009028FC" w:rsidTr="0042159D">
              <w:tc>
                <w:tcPr>
                  <w:tcW w:w="1256" w:type="dxa"/>
                </w:tcPr>
                <w:p w:rsidR="0042159D" w:rsidRPr="009028F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9028FC"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490" w:type="dxa"/>
                </w:tcPr>
                <w:p w:rsidR="0042159D" w:rsidRPr="009028F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9028FC">
                    <w:rPr>
                      <w:sz w:val="24"/>
                      <w:szCs w:val="24"/>
                    </w:rPr>
                    <w:t>4692,8</w:t>
                  </w:r>
                </w:p>
              </w:tc>
              <w:tc>
                <w:tcPr>
                  <w:tcW w:w="1569" w:type="dxa"/>
                </w:tcPr>
                <w:p w:rsidR="0042159D" w:rsidRPr="009028F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9028FC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1" w:type="dxa"/>
                </w:tcPr>
                <w:p w:rsidR="0042159D" w:rsidRPr="009028F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9028FC">
                    <w:rPr>
                      <w:sz w:val="24"/>
                      <w:szCs w:val="24"/>
                    </w:rPr>
                    <w:t>4692,8</w:t>
                  </w:r>
                </w:p>
              </w:tc>
            </w:tr>
            <w:tr w:rsidR="0042159D" w:rsidRPr="009028FC" w:rsidTr="0042159D">
              <w:tc>
                <w:tcPr>
                  <w:tcW w:w="1256" w:type="dxa"/>
                </w:tcPr>
                <w:p w:rsidR="0042159D" w:rsidRPr="009028F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9028FC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490" w:type="dxa"/>
                </w:tcPr>
                <w:p w:rsidR="0042159D" w:rsidRPr="009028F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9028FC">
                    <w:rPr>
                      <w:sz w:val="24"/>
                      <w:szCs w:val="24"/>
                    </w:rPr>
                    <w:t>5282,8</w:t>
                  </w:r>
                </w:p>
              </w:tc>
              <w:tc>
                <w:tcPr>
                  <w:tcW w:w="1569" w:type="dxa"/>
                </w:tcPr>
                <w:p w:rsidR="0042159D" w:rsidRPr="009028F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9028FC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1" w:type="dxa"/>
                </w:tcPr>
                <w:p w:rsidR="0042159D" w:rsidRPr="009028F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9028FC">
                    <w:rPr>
                      <w:sz w:val="24"/>
                      <w:szCs w:val="24"/>
                    </w:rPr>
                    <w:t>5282,8</w:t>
                  </w:r>
                </w:p>
              </w:tc>
            </w:tr>
            <w:tr w:rsidR="0042159D" w:rsidRPr="009028FC" w:rsidTr="0042159D">
              <w:tc>
                <w:tcPr>
                  <w:tcW w:w="1256" w:type="dxa"/>
                </w:tcPr>
                <w:p w:rsidR="0042159D" w:rsidRPr="009028F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9028FC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490" w:type="dxa"/>
                </w:tcPr>
                <w:p w:rsidR="0042159D" w:rsidRPr="009028F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9028FC">
                    <w:rPr>
                      <w:sz w:val="24"/>
                      <w:szCs w:val="24"/>
                    </w:rPr>
                    <w:t>3934,5</w:t>
                  </w:r>
                </w:p>
              </w:tc>
              <w:tc>
                <w:tcPr>
                  <w:tcW w:w="1569" w:type="dxa"/>
                </w:tcPr>
                <w:p w:rsidR="0042159D" w:rsidRPr="009028F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9028FC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1" w:type="dxa"/>
                </w:tcPr>
                <w:p w:rsidR="0042159D" w:rsidRPr="009028F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9028FC">
                    <w:rPr>
                      <w:sz w:val="24"/>
                      <w:szCs w:val="24"/>
                    </w:rPr>
                    <w:t>3934,5</w:t>
                  </w:r>
                </w:p>
              </w:tc>
            </w:tr>
            <w:tr w:rsidR="0042159D" w:rsidRPr="009028FC" w:rsidTr="0042159D">
              <w:tc>
                <w:tcPr>
                  <w:tcW w:w="1256" w:type="dxa"/>
                </w:tcPr>
                <w:p w:rsidR="0042159D" w:rsidRPr="009028F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9028FC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90" w:type="dxa"/>
                </w:tcPr>
                <w:p w:rsidR="0042159D" w:rsidRPr="009028F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9028FC">
                    <w:rPr>
                      <w:sz w:val="24"/>
                      <w:szCs w:val="24"/>
                    </w:rPr>
                    <w:t>3934,5</w:t>
                  </w:r>
                </w:p>
              </w:tc>
              <w:tc>
                <w:tcPr>
                  <w:tcW w:w="1569" w:type="dxa"/>
                </w:tcPr>
                <w:p w:rsidR="0042159D" w:rsidRPr="009028F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9028FC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1" w:type="dxa"/>
                </w:tcPr>
                <w:p w:rsidR="0042159D" w:rsidRPr="009028F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9028FC">
                    <w:rPr>
                      <w:sz w:val="24"/>
                      <w:szCs w:val="24"/>
                    </w:rPr>
                    <w:t>3934,5</w:t>
                  </w:r>
                </w:p>
              </w:tc>
            </w:tr>
          </w:tbl>
          <w:p w:rsidR="0042159D" w:rsidRPr="009028FC" w:rsidRDefault="0042159D" w:rsidP="00BE44E5">
            <w:pPr>
              <w:pStyle w:val="a7"/>
              <w:ind w:left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59D" w:rsidRPr="009028FC" w:rsidRDefault="0042159D" w:rsidP="00BE44E5">
      <w:pPr>
        <w:jc w:val="both"/>
        <w:rPr>
          <w:sz w:val="28"/>
          <w:szCs w:val="28"/>
        </w:rPr>
      </w:pPr>
    </w:p>
    <w:p w:rsidR="00094A03" w:rsidRPr="009028FC" w:rsidRDefault="00BE44E5" w:rsidP="00586331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28FC">
        <w:rPr>
          <w:rFonts w:ascii="Times New Roman" w:hAnsi="Times New Roman" w:cs="Times New Roman"/>
          <w:sz w:val="28"/>
          <w:szCs w:val="28"/>
        </w:rPr>
        <w:t>3</w:t>
      </w:r>
      <w:r w:rsidR="00586331" w:rsidRPr="009028FC">
        <w:rPr>
          <w:rFonts w:ascii="Times New Roman" w:hAnsi="Times New Roman" w:cs="Times New Roman"/>
          <w:sz w:val="28"/>
          <w:szCs w:val="28"/>
        </w:rPr>
        <w:t>)</w:t>
      </w:r>
      <w:r w:rsidR="002722C3" w:rsidRPr="009028FC">
        <w:rPr>
          <w:rFonts w:ascii="Times New Roman" w:hAnsi="Times New Roman" w:cs="Times New Roman"/>
          <w:sz w:val="28"/>
          <w:szCs w:val="28"/>
        </w:rPr>
        <w:t xml:space="preserve"> п</w:t>
      </w:r>
      <w:r w:rsidR="00094A03" w:rsidRPr="009028FC">
        <w:rPr>
          <w:rFonts w:ascii="Times New Roman" w:hAnsi="Times New Roman" w:cs="Times New Roman"/>
          <w:sz w:val="28"/>
          <w:szCs w:val="28"/>
        </w:rPr>
        <w:t>риложения 5,6 к муниципальной программе изложить в новой редакции (прилагаются).</w:t>
      </w:r>
    </w:p>
    <w:p w:rsidR="00EA64F7" w:rsidRPr="009028FC" w:rsidRDefault="00EA64F7" w:rsidP="00094A03">
      <w:pPr>
        <w:pStyle w:val="a5"/>
        <w:jc w:val="both"/>
        <w:rPr>
          <w:sz w:val="28"/>
          <w:szCs w:val="28"/>
        </w:rPr>
      </w:pPr>
    </w:p>
    <w:p w:rsidR="008345B4" w:rsidRPr="009028FC" w:rsidRDefault="00970BFF" w:rsidP="00A558C5">
      <w:pPr>
        <w:jc w:val="both"/>
        <w:rPr>
          <w:sz w:val="28"/>
          <w:szCs w:val="28"/>
        </w:rPr>
      </w:pPr>
      <w:r w:rsidRPr="009028FC">
        <w:rPr>
          <w:sz w:val="28"/>
          <w:szCs w:val="28"/>
        </w:rPr>
        <w:t xml:space="preserve">3. </w:t>
      </w:r>
      <w:r w:rsidR="008345B4" w:rsidRPr="009028FC">
        <w:rPr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970BFF" w:rsidRPr="009028FC" w:rsidRDefault="00A558C5" w:rsidP="00235CDE">
      <w:pPr>
        <w:jc w:val="both"/>
        <w:rPr>
          <w:sz w:val="28"/>
          <w:szCs w:val="28"/>
        </w:rPr>
      </w:pPr>
      <w:r w:rsidRPr="009028FC">
        <w:rPr>
          <w:sz w:val="28"/>
          <w:szCs w:val="28"/>
        </w:rPr>
        <w:t xml:space="preserve"> </w:t>
      </w:r>
      <w:r w:rsidR="007A2836" w:rsidRPr="009028FC">
        <w:rPr>
          <w:sz w:val="28"/>
          <w:szCs w:val="28"/>
        </w:rPr>
        <w:t>4</w:t>
      </w:r>
      <w:bookmarkStart w:id="0" w:name="_GoBack"/>
      <w:bookmarkEnd w:id="0"/>
      <w:r w:rsidR="00970BFF" w:rsidRPr="009028FC">
        <w:rPr>
          <w:sz w:val="28"/>
          <w:szCs w:val="28"/>
        </w:rPr>
        <w:t xml:space="preserve">. </w:t>
      </w:r>
      <w:proofErr w:type="gramStart"/>
      <w:r w:rsidR="00970BFF" w:rsidRPr="009028FC">
        <w:rPr>
          <w:sz w:val="28"/>
          <w:szCs w:val="28"/>
        </w:rPr>
        <w:t>Контроль за</w:t>
      </w:r>
      <w:proofErr w:type="gramEnd"/>
      <w:r w:rsidR="00970BFF" w:rsidRPr="009028FC">
        <w:rPr>
          <w:sz w:val="28"/>
          <w:szCs w:val="28"/>
        </w:rPr>
        <w:t xml:space="preserve"> исполнением настоящего постановления</w:t>
      </w:r>
      <w:r w:rsidR="002722C3" w:rsidRPr="009028FC">
        <w:rPr>
          <w:sz w:val="28"/>
          <w:szCs w:val="28"/>
        </w:rPr>
        <w:t xml:space="preserve"> </w:t>
      </w:r>
      <w:r w:rsidR="00EF30DB" w:rsidRPr="009028FC">
        <w:rPr>
          <w:sz w:val="28"/>
          <w:szCs w:val="28"/>
        </w:rPr>
        <w:t xml:space="preserve">возложить на заместителя мэра Тулунского муниципального района </w:t>
      </w:r>
      <w:proofErr w:type="spellStart"/>
      <w:r w:rsidR="00BE44E5" w:rsidRPr="009028FC">
        <w:rPr>
          <w:sz w:val="28"/>
          <w:szCs w:val="28"/>
        </w:rPr>
        <w:t>Шаяхматова</w:t>
      </w:r>
      <w:proofErr w:type="spellEnd"/>
      <w:r w:rsidR="00BE44E5" w:rsidRPr="009028FC">
        <w:rPr>
          <w:sz w:val="28"/>
          <w:szCs w:val="28"/>
        </w:rPr>
        <w:t xml:space="preserve"> С.В.</w:t>
      </w:r>
    </w:p>
    <w:p w:rsidR="00970BFF" w:rsidRPr="009028FC" w:rsidRDefault="00970BFF" w:rsidP="00970BFF">
      <w:pPr>
        <w:shd w:val="clear" w:color="auto" w:fill="FFFFFF"/>
        <w:tabs>
          <w:tab w:val="left" w:pos="1123"/>
        </w:tabs>
        <w:spacing w:line="317" w:lineRule="exact"/>
        <w:ind w:right="5" w:firstLine="730"/>
        <w:jc w:val="both"/>
        <w:rPr>
          <w:sz w:val="28"/>
          <w:szCs w:val="28"/>
        </w:rPr>
      </w:pPr>
    </w:p>
    <w:p w:rsidR="00970BFF" w:rsidRPr="009028FC" w:rsidRDefault="00970BFF" w:rsidP="00970BFF">
      <w:pPr>
        <w:shd w:val="clear" w:color="auto" w:fill="FFFFFF"/>
        <w:tabs>
          <w:tab w:val="left" w:pos="1123"/>
        </w:tabs>
        <w:spacing w:line="317" w:lineRule="exact"/>
        <w:ind w:right="5" w:firstLine="730"/>
        <w:jc w:val="both"/>
        <w:rPr>
          <w:sz w:val="28"/>
          <w:szCs w:val="28"/>
        </w:rPr>
      </w:pPr>
    </w:p>
    <w:p w:rsidR="00970BFF" w:rsidRPr="009028FC" w:rsidRDefault="00A558C5" w:rsidP="00970BFF">
      <w:pPr>
        <w:shd w:val="clear" w:color="auto" w:fill="FFFFFF"/>
        <w:tabs>
          <w:tab w:val="left" w:pos="1123"/>
        </w:tabs>
        <w:spacing w:line="317" w:lineRule="exact"/>
        <w:ind w:right="5"/>
        <w:jc w:val="both"/>
        <w:rPr>
          <w:sz w:val="28"/>
          <w:szCs w:val="28"/>
        </w:rPr>
      </w:pPr>
      <w:r w:rsidRPr="009028FC">
        <w:rPr>
          <w:sz w:val="28"/>
          <w:szCs w:val="28"/>
        </w:rPr>
        <w:t>М</w:t>
      </w:r>
      <w:r w:rsidR="00970BFF" w:rsidRPr="009028FC">
        <w:rPr>
          <w:sz w:val="28"/>
          <w:szCs w:val="28"/>
        </w:rPr>
        <w:t>эр Тулунского</w:t>
      </w:r>
    </w:p>
    <w:p w:rsidR="00970BFF" w:rsidRDefault="00970BFF" w:rsidP="00005464">
      <w:pPr>
        <w:shd w:val="clear" w:color="auto" w:fill="FFFFFF"/>
        <w:tabs>
          <w:tab w:val="left" w:pos="1123"/>
        </w:tabs>
        <w:spacing w:line="317" w:lineRule="exact"/>
        <w:ind w:right="5"/>
        <w:jc w:val="both"/>
        <w:rPr>
          <w:sz w:val="28"/>
          <w:szCs w:val="28"/>
        </w:rPr>
      </w:pPr>
      <w:r w:rsidRPr="009028FC">
        <w:rPr>
          <w:sz w:val="28"/>
          <w:szCs w:val="28"/>
        </w:rPr>
        <w:t xml:space="preserve">муниципального района                                                         </w:t>
      </w:r>
      <w:r w:rsidR="00A558C5" w:rsidRPr="009028FC">
        <w:rPr>
          <w:sz w:val="28"/>
          <w:szCs w:val="28"/>
        </w:rPr>
        <w:t>Гильдебрант</w:t>
      </w:r>
      <w:r w:rsidR="00A558C5">
        <w:rPr>
          <w:sz w:val="28"/>
          <w:szCs w:val="28"/>
        </w:rPr>
        <w:t xml:space="preserve"> М.И.</w:t>
      </w:r>
    </w:p>
    <w:p w:rsidR="00DB7EBF" w:rsidRDefault="00DB7EBF" w:rsidP="00DB7EBF">
      <w:pPr>
        <w:jc w:val="both"/>
        <w:rPr>
          <w:sz w:val="28"/>
        </w:rPr>
      </w:pPr>
    </w:p>
    <w:p w:rsidR="00DB7EBF" w:rsidRDefault="00DB7EBF" w:rsidP="00DB7EBF">
      <w:pPr>
        <w:jc w:val="both"/>
        <w:rPr>
          <w:sz w:val="28"/>
        </w:rPr>
      </w:pPr>
    </w:p>
    <w:p w:rsidR="00357562" w:rsidRDefault="00357562" w:rsidP="00DB7EBF">
      <w:pPr>
        <w:jc w:val="both"/>
        <w:rPr>
          <w:sz w:val="28"/>
          <w:szCs w:val="28"/>
        </w:rPr>
      </w:pPr>
    </w:p>
    <w:p w:rsidR="00094A03" w:rsidRDefault="00094A03" w:rsidP="00DB7EBF">
      <w:pPr>
        <w:jc w:val="both"/>
        <w:rPr>
          <w:sz w:val="28"/>
          <w:szCs w:val="28"/>
        </w:rPr>
      </w:pPr>
    </w:p>
    <w:p w:rsidR="00094A03" w:rsidRDefault="00094A03" w:rsidP="00DB7EBF">
      <w:pPr>
        <w:jc w:val="both"/>
        <w:rPr>
          <w:sz w:val="28"/>
          <w:szCs w:val="28"/>
        </w:rPr>
      </w:pPr>
    </w:p>
    <w:p w:rsidR="00294B14" w:rsidRDefault="00294B14" w:rsidP="00DB7EBF">
      <w:pPr>
        <w:jc w:val="both"/>
        <w:rPr>
          <w:sz w:val="28"/>
        </w:rPr>
        <w:sectPr w:rsidR="00294B14" w:rsidSect="009028FC">
          <w:pgSz w:w="11906" w:h="16838"/>
          <w:pgMar w:top="794" w:right="851" w:bottom="794" w:left="1701" w:header="709" w:footer="709" w:gutter="0"/>
          <w:cols w:space="708"/>
          <w:docGrid w:linePitch="360"/>
        </w:sectPr>
      </w:pPr>
    </w:p>
    <w:p w:rsidR="00973951" w:rsidRDefault="00973951" w:rsidP="00973951">
      <w:pPr>
        <w:widowControl w:val="0"/>
        <w:ind w:firstLine="709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 администрации</w:t>
      </w:r>
    </w:p>
    <w:p w:rsidR="00973951" w:rsidRDefault="00973951" w:rsidP="00973951">
      <w:pPr>
        <w:widowControl w:val="0"/>
        <w:ind w:firstLine="709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Тулунского муниципального района</w:t>
      </w:r>
    </w:p>
    <w:p w:rsidR="00973951" w:rsidRDefault="00973951" w:rsidP="00973951">
      <w:pPr>
        <w:widowControl w:val="0"/>
        <w:ind w:firstLine="709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от «</w:t>
      </w:r>
      <w:r w:rsidR="000B54E1">
        <w:rPr>
          <w:sz w:val="24"/>
          <w:szCs w:val="24"/>
        </w:rPr>
        <w:t>02» июля</w:t>
      </w:r>
      <w:r>
        <w:rPr>
          <w:sz w:val="24"/>
          <w:szCs w:val="24"/>
        </w:rPr>
        <w:t xml:space="preserve">  2017г.  № </w:t>
      </w:r>
      <w:r w:rsidR="000B54E1">
        <w:rPr>
          <w:sz w:val="24"/>
          <w:szCs w:val="24"/>
        </w:rPr>
        <w:t>84</w:t>
      </w:r>
      <w:r>
        <w:rPr>
          <w:sz w:val="24"/>
          <w:szCs w:val="24"/>
        </w:rPr>
        <w:t xml:space="preserve"> -</w:t>
      </w:r>
      <w:proofErr w:type="spellStart"/>
      <w:r>
        <w:rPr>
          <w:sz w:val="24"/>
          <w:szCs w:val="24"/>
        </w:rPr>
        <w:t>пг</w:t>
      </w:r>
      <w:proofErr w:type="spellEnd"/>
    </w:p>
    <w:p w:rsidR="00973951" w:rsidRDefault="00973951" w:rsidP="00973951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973951" w:rsidRDefault="00973951" w:rsidP="00973951">
      <w:pPr>
        <w:widowControl w:val="0"/>
        <w:ind w:firstLine="709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973951" w:rsidRDefault="00973951" w:rsidP="00973951">
      <w:pPr>
        <w:widowControl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«Развитие инфраструктуры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973951" w:rsidRDefault="00973951" w:rsidP="00973951">
      <w:pPr>
        <w:widowControl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территории Тулунского муниципального  района» на 2017-2021гг. </w:t>
      </w:r>
    </w:p>
    <w:p w:rsidR="00973951" w:rsidRDefault="00973951" w:rsidP="00973951">
      <w:pPr>
        <w:widowControl w:val="0"/>
        <w:ind w:firstLine="709"/>
        <w:jc w:val="center"/>
        <w:rPr>
          <w:sz w:val="24"/>
          <w:szCs w:val="24"/>
        </w:rPr>
      </w:pPr>
    </w:p>
    <w:p w:rsidR="00973951" w:rsidRDefault="00973951" w:rsidP="00973951">
      <w:pPr>
        <w:widowControl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РЕСУРСНОЕ ОБЕСПЕЧЕНИЕ РЕАЛИЗАЦИИ МУНИЦИПАЛЬНОЙ ПРОГРАММЫ</w:t>
      </w:r>
    </w:p>
    <w:p w:rsidR="00973951" w:rsidRDefault="00973951" w:rsidP="00973951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«Развитие инфраструктуры на территории Тулунского муниципального района» </w:t>
      </w:r>
    </w:p>
    <w:p w:rsidR="00973951" w:rsidRDefault="00973951" w:rsidP="00973951">
      <w:pPr>
        <w:widowControl w:val="0"/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на 2017-2021 гг</w:t>
      </w:r>
      <w:r>
        <w:rPr>
          <w:color w:val="000000"/>
          <w:sz w:val="28"/>
          <w:szCs w:val="28"/>
        </w:rPr>
        <w:t>.</w:t>
      </w:r>
    </w:p>
    <w:p w:rsidR="00973951" w:rsidRDefault="00973951" w:rsidP="00973951">
      <w:pPr>
        <w:widowControl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ЗА СЧЕТ СРЕДСТВ, ПРЕДУСМОТРЕННЫХ В БЮДЖЕТЕ  ТУЛУНСКОГО МУНИЦИПАЛЬНОГО РАЙОНА</w:t>
      </w:r>
    </w:p>
    <w:p w:rsidR="00973951" w:rsidRDefault="00973951" w:rsidP="00973951">
      <w:pPr>
        <w:widowControl w:val="0"/>
        <w:ind w:firstLine="709"/>
        <w:jc w:val="center"/>
      </w:pPr>
      <w:bookmarkStart w:id="1" w:name="Par806"/>
      <w:bookmarkEnd w:id="1"/>
      <w:r>
        <w:t>(далее – муниципальная программа)</w:t>
      </w:r>
    </w:p>
    <w:p w:rsidR="00973951" w:rsidRDefault="00973951" w:rsidP="00973951">
      <w:pPr>
        <w:widowControl w:val="0"/>
        <w:ind w:firstLine="709"/>
        <w:jc w:val="both"/>
      </w:pPr>
    </w:p>
    <w:tbl>
      <w:tblPr>
        <w:tblW w:w="15559" w:type="dxa"/>
        <w:tblLook w:val="04A0"/>
      </w:tblPr>
      <w:tblGrid>
        <w:gridCol w:w="3227"/>
        <w:gridCol w:w="2126"/>
        <w:gridCol w:w="2552"/>
        <w:gridCol w:w="1134"/>
        <w:gridCol w:w="1134"/>
        <w:gridCol w:w="1276"/>
        <w:gridCol w:w="1275"/>
        <w:gridCol w:w="1276"/>
        <w:gridCol w:w="1559"/>
      </w:tblGrid>
      <w:tr w:rsidR="00973951" w:rsidTr="00973951">
        <w:trPr>
          <w:trHeight w:val="450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 w:rsidP="005B6530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Источники финансирования</w:t>
            </w:r>
          </w:p>
        </w:tc>
        <w:tc>
          <w:tcPr>
            <w:tcW w:w="76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Расходы (тыс. руб.), годы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</w:t>
            </w:r>
          </w:p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</w:tr>
      <w:tr w:rsidR="00973951" w:rsidTr="0097395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973951" w:rsidTr="00973951">
        <w:trPr>
          <w:trHeight w:val="478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Муниципальная программа «Развитие инфраструктуры на территории Тулунского муниципального района»</w:t>
            </w:r>
          </w:p>
          <w:p w:rsidR="00973951" w:rsidRDefault="00973951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2017-2021 гг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973951" w:rsidRDefault="00973951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73951" w:rsidRDefault="00973951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73951" w:rsidRDefault="00973951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73951" w:rsidRDefault="00973951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73951" w:rsidRDefault="00973951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Всего, в том числе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16610,9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6702,8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5551,6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4255,0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39123,1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 (далее – МБ)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9885,9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6702,8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5551,6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4255,0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32398,1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планируемые к привлечению из областного бюджета (далее - 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6725,0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иные источники (далее - ИИ)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2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Комитет по архитектуре, строительству и ЖКХ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 w:rsidP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16610,9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 w:rsidP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 w:rsidP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6702,8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 w:rsidP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5551,6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 w:rsidP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4255,0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 w:rsidP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39123,1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 w:rsidP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9885,9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 w:rsidP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 w:rsidP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6702,8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 w:rsidP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5551,6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 w:rsidP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4255,0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 w:rsidP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32398,1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6725,0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410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Подпрограмма 1</w:t>
            </w:r>
          </w:p>
          <w:p w:rsidR="00973951" w:rsidRDefault="00973951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«Развитие и содержание автомобильных дорог местного значения вне границ населенных пунктов</w:t>
            </w:r>
          </w:p>
          <w:p w:rsidR="00973951" w:rsidRDefault="00973951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границах Тулунского муниципального района» на 2017-2021 гг.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Всего, в том числе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4692,8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5282,8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24727,3</w:t>
            </w:r>
          </w:p>
        </w:tc>
      </w:tr>
      <w:tr w:rsidR="00973951" w:rsidTr="00973951">
        <w:trPr>
          <w:trHeight w:val="40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4692,8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5282,8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24727,3</w:t>
            </w:r>
          </w:p>
        </w:tc>
      </w:tr>
      <w:tr w:rsidR="00973951" w:rsidTr="00973951">
        <w:trPr>
          <w:trHeight w:val="27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27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2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Комитет по архитектуре, строительству и ЖКХ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 w:rsidP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 w:rsidP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4692,8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 w:rsidP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5282,8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 w:rsidP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 w:rsidP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 w:rsidP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24727,3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 w:rsidP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 w:rsidP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4692,8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 w:rsidP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5282,8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 w:rsidP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 w:rsidP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 w:rsidP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24727,3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269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Основное мероприятие 1.1.</w:t>
            </w:r>
          </w:p>
          <w:p w:rsidR="00973951" w:rsidRDefault="00973951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Ремонт и содержание автомобильных  дорог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Тулунского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4192,8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4782,8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3434,5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21927,3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4192,8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4782,8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3434,5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21927,3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376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Основное мероприятие 1.2.</w:t>
            </w:r>
          </w:p>
          <w:p w:rsidR="00973951" w:rsidRDefault="00973951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Регистрация права собственности на автомобильные дороги.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Тулунского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2800,0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2800,0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437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951" w:rsidRDefault="00973951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Подпрограмма 2 "Энергосбережение и повышение энергетической эффективности на территории Тулунского муниципального района  на 2017-2021 гг."</w:t>
            </w:r>
          </w:p>
          <w:p w:rsidR="00973951" w:rsidRDefault="00973951">
            <w:pPr>
              <w:pStyle w:val="a9"/>
              <w:rPr>
                <w:rFonts w:eastAsiaTheme="minorHAnsi"/>
                <w:lang w:eastAsia="en-US"/>
              </w:rPr>
            </w:pPr>
          </w:p>
          <w:p w:rsidR="00973951" w:rsidRDefault="00973951">
            <w:pPr>
              <w:pStyle w:val="a9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Всего, в том числе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9728,2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1420,0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1617,1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14395,8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1420,0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1617,1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7670,8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6725,0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4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Комитет по архитектуре, строительству и ЖКХ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9728,2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1420,0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1617,1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14395,8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1420,0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1617,1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7670,8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6725,0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410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51" w:rsidRDefault="00973951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Основное мероприятие 2.1.</w:t>
            </w:r>
          </w:p>
          <w:p w:rsidR="00973951" w:rsidRDefault="00973951">
            <w:pPr>
              <w:pStyle w:val="a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«Модернизация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 с</w:t>
            </w:r>
            <w:r>
              <w:rPr>
                <w:rFonts w:eastAsiaTheme="minorHAnsi"/>
                <w:color w:val="000000"/>
                <w:lang w:eastAsia="en-US"/>
              </w:rPr>
              <w:t>окращение потерь при передаче и потреблении энергетических ресурсов»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Администрация Тулунского </w:t>
            </w:r>
            <w:r>
              <w:rPr>
                <w:rFonts w:eastAsiaTheme="minorHAnsi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Всего</w:t>
            </w:r>
          </w:p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1190,2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1211,2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174,2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1037,0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1037,0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39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933,0</w:t>
            </w:r>
          </w:p>
        </w:tc>
      </w:tr>
      <w:tr w:rsidR="00973951" w:rsidTr="00973951">
        <w:trPr>
          <w:trHeight w:val="41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933,0</w:t>
            </w:r>
          </w:p>
        </w:tc>
      </w:tr>
      <w:tr w:rsidR="00973951" w:rsidTr="00973951">
        <w:trPr>
          <w:trHeight w:val="4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42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28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4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Управление образования</w:t>
            </w:r>
          </w:p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администрации Тулунского муниципального района</w:t>
            </w:r>
          </w:p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7615,0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1180,0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1180,0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1470,0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11625,0</w:t>
            </w:r>
          </w:p>
        </w:tc>
      </w:tr>
      <w:tr w:rsidR="00973951" w:rsidTr="00973951">
        <w:trPr>
          <w:trHeight w:val="4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1927,0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1180,0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1180,0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1470,0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5937,0</w:t>
            </w:r>
          </w:p>
        </w:tc>
      </w:tr>
      <w:tr w:rsidR="00973951" w:rsidTr="00973951">
        <w:trPr>
          <w:trHeight w:val="4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5688,0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5688,0</w:t>
            </w:r>
          </w:p>
        </w:tc>
      </w:tr>
      <w:tr w:rsidR="00973951" w:rsidTr="00973951">
        <w:trPr>
          <w:trHeight w:val="4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5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416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951" w:rsidRDefault="00973951">
            <w:pPr>
              <w:pStyle w:val="a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Основное мероприятие 2.2: Переход на определение количества потребленных энергетических ресурсов муниципальными учреждениями по приборам учета.</w:t>
            </w:r>
          </w:p>
          <w:p w:rsidR="00973951" w:rsidRDefault="00973951">
            <w:pPr>
              <w:pStyle w:val="a9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Управление образования администрации Тулунского муниципального района</w:t>
            </w:r>
          </w:p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626,6</w:t>
            </w:r>
          </w:p>
        </w:tc>
      </w:tr>
      <w:tr w:rsidR="00973951" w:rsidTr="00973951">
        <w:trPr>
          <w:trHeight w:val="41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626,6</w:t>
            </w:r>
          </w:p>
        </w:tc>
      </w:tr>
      <w:tr w:rsidR="00973951" w:rsidTr="00973951">
        <w:trPr>
          <w:trHeight w:val="41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39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41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9028FC" w:rsidRDefault="009028FC" w:rsidP="00973951">
      <w:pPr>
        <w:widowControl w:val="0"/>
        <w:ind w:firstLine="709"/>
        <w:jc w:val="right"/>
        <w:outlineLvl w:val="2"/>
        <w:rPr>
          <w:sz w:val="24"/>
          <w:szCs w:val="24"/>
        </w:rPr>
      </w:pPr>
      <w:bookmarkStart w:id="2" w:name="Par1282"/>
      <w:bookmarkEnd w:id="2"/>
    </w:p>
    <w:p w:rsidR="009028FC" w:rsidRDefault="009028FC" w:rsidP="00973951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9028FC" w:rsidRDefault="009028FC" w:rsidP="00973951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9028FC" w:rsidRDefault="009028FC" w:rsidP="00973951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9028FC" w:rsidRDefault="009028FC" w:rsidP="00973951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9028FC" w:rsidRDefault="009028FC" w:rsidP="00973951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9028FC" w:rsidRDefault="009028FC" w:rsidP="00973951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973951" w:rsidRDefault="009028FC" w:rsidP="00973951">
      <w:pPr>
        <w:widowControl w:val="0"/>
        <w:ind w:firstLine="709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973951">
        <w:rPr>
          <w:sz w:val="24"/>
          <w:szCs w:val="24"/>
        </w:rPr>
        <w:t>риложение к постановлению администрации</w:t>
      </w:r>
    </w:p>
    <w:p w:rsidR="00973951" w:rsidRDefault="00973951" w:rsidP="00973951">
      <w:pPr>
        <w:widowControl w:val="0"/>
        <w:ind w:firstLine="709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Тулунского муниципального района</w:t>
      </w:r>
    </w:p>
    <w:p w:rsidR="00973951" w:rsidRDefault="00973951" w:rsidP="00973951">
      <w:pPr>
        <w:widowControl w:val="0"/>
        <w:ind w:firstLine="709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от «</w:t>
      </w:r>
      <w:r w:rsidR="000B54E1">
        <w:rPr>
          <w:sz w:val="24"/>
          <w:szCs w:val="24"/>
        </w:rPr>
        <w:t>02</w:t>
      </w:r>
      <w:r w:rsidR="009028FC">
        <w:rPr>
          <w:sz w:val="24"/>
          <w:szCs w:val="24"/>
        </w:rPr>
        <w:t xml:space="preserve">» </w:t>
      </w:r>
      <w:r w:rsidR="000B54E1">
        <w:rPr>
          <w:sz w:val="24"/>
          <w:szCs w:val="24"/>
        </w:rPr>
        <w:t>июля</w:t>
      </w:r>
      <w:r w:rsidR="009028FC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7г.  № </w:t>
      </w:r>
      <w:r w:rsidR="000B54E1">
        <w:rPr>
          <w:sz w:val="24"/>
          <w:szCs w:val="24"/>
        </w:rPr>
        <w:t>84</w:t>
      </w:r>
      <w:r w:rsidR="009028F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пг</w:t>
      </w:r>
      <w:proofErr w:type="spellEnd"/>
    </w:p>
    <w:p w:rsidR="00973951" w:rsidRDefault="00973951" w:rsidP="00973951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973951" w:rsidRDefault="00973951" w:rsidP="00973951">
      <w:pPr>
        <w:widowControl w:val="0"/>
        <w:ind w:firstLine="709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</w:p>
    <w:p w:rsidR="00973951" w:rsidRDefault="00973951" w:rsidP="00973951">
      <w:pPr>
        <w:widowControl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«Развитие инфраструктуры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973951" w:rsidRDefault="00973951" w:rsidP="00973951">
      <w:pPr>
        <w:widowControl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территории Тулунского муниципального  района» на 2017-2021гг. </w:t>
      </w:r>
    </w:p>
    <w:p w:rsidR="00973951" w:rsidRDefault="00973951" w:rsidP="00973951">
      <w:pPr>
        <w:widowControl w:val="0"/>
        <w:jc w:val="center"/>
        <w:rPr>
          <w:sz w:val="24"/>
          <w:szCs w:val="24"/>
        </w:rPr>
      </w:pPr>
    </w:p>
    <w:p w:rsidR="00973951" w:rsidRDefault="00973951" w:rsidP="00973951">
      <w:pPr>
        <w:widowControl w:val="0"/>
        <w:jc w:val="center"/>
        <w:rPr>
          <w:sz w:val="24"/>
          <w:szCs w:val="24"/>
        </w:rPr>
      </w:pPr>
    </w:p>
    <w:p w:rsidR="00973951" w:rsidRDefault="00973951" w:rsidP="0097395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ПРОГНОЗНАЯ (СПРАВОЧНАЯ) ОЦЕНКА РЕСУРСНОГО ОБЕСПЕЧЕНИЯ</w:t>
      </w:r>
    </w:p>
    <w:p w:rsidR="00973951" w:rsidRDefault="00973951" w:rsidP="0097395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РЕАЛИЗАЦИИ МУНИЦИПАЛЬНОЙ ПРОГРАММЫ </w:t>
      </w:r>
    </w:p>
    <w:p w:rsidR="00973951" w:rsidRDefault="00973951" w:rsidP="00973951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инфраструктуры на территории Тулунского муниципального района» </w:t>
      </w:r>
    </w:p>
    <w:p w:rsidR="00973951" w:rsidRDefault="00973951" w:rsidP="00973951">
      <w:pPr>
        <w:widowControl w:val="0"/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на 2017-2021 гг</w:t>
      </w:r>
      <w:r>
        <w:rPr>
          <w:color w:val="000000"/>
          <w:sz w:val="28"/>
          <w:szCs w:val="28"/>
        </w:rPr>
        <w:t>.</w:t>
      </w:r>
    </w:p>
    <w:p w:rsidR="00973951" w:rsidRDefault="00973951" w:rsidP="00973951">
      <w:pPr>
        <w:widowControl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ЗА СЧЕТ ВСЕХ ИСТОЧНИКОВ ФИНАНСИРОВАНИЯ</w:t>
      </w:r>
    </w:p>
    <w:p w:rsidR="00973951" w:rsidRDefault="00973951" w:rsidP="00973951">
      <w:pPr>
        <w:widowControl w:val="0"/>
        <w:ind w:firstLine="709"/>
        <w:jc w:val="center"/>
      </w:pPr>
      <w:r>
        <w:t>(далее – муниципальная программа)</w:t>
      </w:r>
    </w:p>
    <w:p w:rsidR="00973951" w:rsidRDefault="00973951" w:rsidP="00973951">
      <w:pPr>
        <w:widowControl w:val="0"/>
        <w:jc w:val="both"/>
        <w:rPr>
          <w:sz w:val="24"/>
          <w:szCs w:val="24"/>
        </w:rPr>
      </w:pPr>
    </w:p>
    <w:tbl>
      <w:tblPr>
        <w:tblW w:w="15559" w:type="dxa"/>
        <w:tblLook w:val="04A0"/>
      </w:tblPr>
      <w:tblGrid>
        <w:gridCol w:w="3227"/>
        <w:gridCol w:w="2126"/>
        <w:gridCol w:w="2552"/>
        <w:gridCol w:w="1134"/>
        <w:gridCol w:w="1134"/>
        <w:gridCol w:w="1276"/>
        <w:gridCol w:w="1275"/>
        <w:gridCol w:w="1276"/>
        <w:gridCol w:w="1559"/>
      </w:tblGrid>
      <w:tr w:rsidR="00973951" w:rsidTr="00973951">
        <w:trPr>
          <w:trHeight w:val="450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 w:rsidP="005B6530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Источники финансирования</w:t>
            </w:r>
          </w:p>
        </w:tc>
        <w:tc>
          <w:tcPr>
            <w:tcW w:w="76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Расходы (тыс. руб.), годы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</w:t>
            </w:r>
          </w:p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</w:tr>
      <w:tr w:rsidR="00973951" w:rsidTr="0097395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9028FC" w:rsidTr="00973951">
        <w:trPr>
          <w:trHeight w:val="478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8FC" w:rsidRDefault="009028FC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Муниципальная программа «Развитие инфраструктуры на территории Тулунского муниципального района»</w:t>
            </w:r>
          </w:p>
          <w:p w:rsidR="009028FC" w:rsidRDefault="009028FC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2017-2021 гг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9028FC" w:rsidRDefault="009028FC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028FC" w:rsidRDefault="009028FC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028FC" w:rsidRDefault="009028FC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028FC" w:rsidRDefault="009028FC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028FC" w:rsidRDefault="009028FC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028FC" w:rsidRDefault="009028FC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Всего, в том числе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16610,9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6702,8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5551,6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4255,0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39123,1</w:t>
            </w:r>
          </w:p>
        </w:tc>
      </w:tr>
      <w:tr w:rsidR="009028FC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 (далее – МБ)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9885,9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6702,8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5551,6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4255,0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32398,1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планируемые к привлечению из областного бюджета (далее - 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6725,0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иные источники (далее - ИИ)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028FC" w:rsidTr="00973951">
        <w:trPr>
          <w:trHeight w:val="2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Комитет по архитектуре, </w:t>
            </w:r>
            <w:r>
              <w:rPr>
                <w:rFonts w:eastAsiaTheme="minorHAnsi"/>
                <w:lang w:eastAsia="en-US"/>
              </w:rPr>
              <w:lastRenderedPageBreak/>
              <w:t>строительству и ЖКХ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16610,9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6702,8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5551,6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4255,0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39123,1</w:t>
            </w:r>
          </w:p>
        </w:tc>
      </w:tr>
      <w:tr w:rsidR="009028FC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9885,9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6702,8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5551,6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4255,0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32398,1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6725,0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028FC" w:rsidTr="00973951">
        <w:trPr>
          <w:trHeight w:val="410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>
            <w:pPr>
              <w:pStyle w:val="a9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Подпрограмма 1</w:t>
            </w:r>
          </w:p>
          <w:p w:rsidR="009028FC" w:rsidRDefault="009028FC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«Развитие и содержание автомобильных дорог местного значения вне границ населенных пунктов</w:t>
            </w:r>
          </w:p>
          <w:p w:rsidR="009028FC" w:rsidRDefault="009028FC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границах Тулунского муниципального района» на 2017-2021 гг.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Всего, в том числе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4692,8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5282,8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24727,3</w:t>
            </w:r>
          </w:p>
        </w:tc>
      </w:tr>
      <w:tr w:rsidR="009028FC" w:rsidTr="00973951">
        <w:trPr>
          <w:trHeight w:val="40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4692,8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5282,8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24727,3</w:t>
            </w:r>
          </w:p>
        </w:tc>
      </w:tr>
      <w:tr w:rsidR="00973951" w:rsidTr="00973951">
        <w:trPr>
          <w:trHeight w:val="27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27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028FC" w:rsidTr="000F637F">
        <w:trPr>
          <w:trHeight w:val="2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Комитет по архитектуре, строительству и ЖКХ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4692,8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5282,8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24727,3</w:t>
            </w:r>
          </w:p>
        </w:tc>
      </w:tr>
      <w:tr w:rsidR="009028FC" w:rsidTr="000F637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4692,8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5282,8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F257E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24727,3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91D8D" w:rsidTr="00973951">
        <w:trPr>
          <w:trHeight w:val="269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D8D" w:rsidRDefault="00691D8D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Основное мероприятие 1.1.</w:t>
            </w:r>
          </w:p>
          <w:p w:rsidR="00691D8D" w:rsidRDefault="00691D8D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Ремонт и содержание автомобильных  дорог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D8D" w:rsidRDefault="00691D8D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Тулунского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D8D" w:rsidRDefault="00691D8D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D8D" w:rsidRDefault="00691D8D" w:rsidP="004F19C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D8D" w:rsidRDefault="00691D8D" w:rsidP="004F19C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4192,8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D8D" w:rsidRDefault="00691D8D" w:rsidP="004F19C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4782,8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D8D" w:rsidRDefault="00691D8D" w:rsidP="004F19C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3434,5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D8D" w:rsidRDefault="00691D8D" w:rsidP="004F19C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D8D" w:rsidRDefault="00691D8D" w:rsidP="004F19C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21927,3</w:t>
            </w:r>
          </w:p>
        </w:tc>
      </w:tr>
      <w:tr w:rsidR="00691D8D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D8D" w:rsidRDefault="00691D8D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D8D" w:rsidRDefault="00691D8D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D8D" w:rsidRDefault="00691D8D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D8D" w:rsidRDefault="00691D8D" w:rsidP="004F19C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D8D" w:rsidRDefault="00691D8D" w:rsidP="004F19C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4192,8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D8D" w:rsidRDefault="00691D8D" w:rsidP="004F19C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4782,8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D8D" w:rsidRDefault="00691D8D" w:rsidP="004F19C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3434,5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D8D" w:rsidRDefault="00691D8D" w:rsidP="004F19C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D8D" w:rsidRDefault="00691D8D" w:rsidP="004F19C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21927,3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376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Основное мероприятие 1.2.</w:t>
            </w:r>
          </w:p>
          <w:p w:rsidR="00973951" w:rsidRDefault="00973951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Регистрация права собственности на автомобильные дороги.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Тулунского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2800,0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2800,0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437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951" w:rsidRDefault="00973951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Подпрограмма 2 "Энергосбережение и повышение энергетической эффективности на территории Тулунского муниципального района  на 2017-2021 гг."</w:t>
            </w:r>
          </w:p>
          <w:p w:rsidR="00973951" w:rsidRDefault="00973951">
            <w:pPr>
              <w:pStyle w:val="a9"/>
              <w:rPr>
                <w:rFonts w:eastAsiaTheme="minorHAnsi"/>
                <w:lang w:eastAsia="en-US"/>
              </w:rPr>
            </w:pPr>
          </w:p>
          <w:p w:rsidR="00973951" w:rsidRDefault="00973951">
            <w:pPr>
              <w:pStyle w:val="a9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Всего, в том числе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9728,2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1420,0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1617,1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14395,8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1420,0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1617,1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7670,8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6725,0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4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Комитет по архитектуре, строительству и ЖКХ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9728,2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1420,0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1617,1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14395,8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1420,0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1617,1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7670,8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6725,0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410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51" w:rsidRDefault="00973951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Основное мероприятие 2.1.</w:t>
            </w:r>
          </w:p>
          <w:p w:rsidR="00973951" w:rsidRDefault="00973951">
            <w:pPr>
              <w:pStyle w:val="a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 с</w:t>
            </w:r>
            <w:r>
              <w:rPr>
                <w:rFonts w:eastAsiaTheme="minorHAnsi"/>
                <w:color w:val="000000"/>
                <w:lang w:eastAsia="en-US"/>
              </w:rPr>
              <w:t>окращение потерь при передаче и потреблении энергетических ресурсов»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Тулунского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1190,2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1211,2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174,2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1037,0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1037,0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39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933,0</w:t>
            </w:r>
          </w:p>
        </w:tc>
      </w:tr>
      <w:tr w:rsidR="00973951" w:rsidTr="00973951">
        <w:trPr>
          <w:trHeight w:val="41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933,0</w:t>
            </w:r>
          </w:p>
        </w:tc>
      </w:tr>
      <w:tr w:rsidR="00973951" w:rsidTr="00973951">
        <w:trPr>
          <w:trHeight w:val="4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42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28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4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Управление образования</w:t>
            </w:r>
          </w:p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администрации Тулунского муниципального района</w:t>
            </w:r>
          </w:p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7615,0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1180,0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1180,0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1470,0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11625,0</w:t>
            </w:r>
          </w:p>
        </w:tc>
      </w:tr>
      <w:tr w:rsidR="00973951" w:rsidTr="00973951">
        <w:trPr>
          <w:trHeight w:val="4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1927,0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1180,0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1180,0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1470,0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5937,0</w:t>
            </w:r>
          </w:p>
        </w:tc>
      </w:tr>
      <w:tr w:rsidR="00973951" w:rsidTr="00973951">
        <w:trPr>
          <w:trHeight w:val="4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5688,0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5688,0</w:t>
            </w:r>
          </w:p>
        </w:tc>
      </w:tr>
      <w:tr w:rsidR="00973951" w:rsidTr="00973951">
        <w:trPr>
          <w:trHeight w:val="4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5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416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951" w:rsidRDefault="00973951">
            <w:pPr>
              <w:pStyle w:val="a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Основное мероприятие 2.2: Переход на определение количества потребленных энергетических ресурсов муниципальными учреждениями по приборам учета.</w:t>
            </w:r>
          </w:p>
          <w:p w:rsidR="00973951" w:rsidRDefault="00973951">
            <w:pPr>
              <w:pStyle w:val="a9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Управление образования администрации Тулунского муниципального района</w:t>
            </w:r>
          </w:p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626,6</w:t>
            </w:r>
          </w:p>
        </w:tc>
      </w:tr>
      <w:tr w:rsidR="00973951" w:rsidTr="00973951">
        <w:trPr>
          <w:trHeight w:val="41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626,6</w:t>
            </w:r>
          </w:p>
        </w:tc>
      </w:tr>
      <w:tr w:rsidR="00973951" w:rsidTr="00973951">
        <w:trPr>
          <w:trHeight w:val="41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39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41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973951" w:rsidRDefault="00973951" w:rsidP="00973951">
      <w:pPr>
        <w:jc w:val="both"/>
        <w:rPr>
          <w:sz w:val="28"/>
        </w:rPr>
      </w:pPr>
    </w:p>
    <w:p w:rsidR="00973951" w:rsidRDefault="00973951" w:rsidP="00973951">
      <w:pPr>
        <w:jc w:val="both"/>
        <w:rPr>
          <w:sz w:val="28"/>
        </w:rPr>
      </w:pPr>
    </w:p>
    <w:p w:rsidR="00294B14" w:rsidRDefault="00294B14" w:rsidP="00DB7EBF">
      <w:pPr>
        <w:jc w:val="both"/>
        <w:rPr>
          <w:sz w:val="28"/>
        </w:rPr>
        <w:sectPr w:rsidR="00294B14" w:rsidSect="009028FC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357562" w:rsidRDefault="00357562" w:rsidP="009028FC">
      <w:pPr>
        <w:jc w:val="both"/>
        <w:rPr>
          <w:sz w:val="28"/>
        </w:rPr>
      </w:pPr>
    </w:p>
    <w:sectPr w:rsidR="00357562" w:rsidSect="00294B1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2C5"/>
    <w:multiLevelType w:val="hybridMultilevel"/>
    <w:tmpl w:val="252A2F22"/>
    <w:lvl w:ilvl="0" w:tplc="F87A25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575D0F"/>
    <w:multiLevelType w:val="multilevel"/>
    <w:tmpl w:val="A9941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233863"/>
    <w:multiLevelType w:val="hybridMultilevel"/>
    <w:tmpl w:val="F7D8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7D55"/>
    <w:rsid w:val="00005464"/>
    <w:rsid w:val="000848FD"/>
    <w:rsid w:val="00094A03"/>
    <w:rsid w:val="000B54E1"/>
    <w:rsid w:val="001A2401"/>
    <w:rsid w:val="001E24F8"/>
    <w:rsid w:val="00213D7E"/>
    <w:rsid w:val="00216DE3"/>
    <w:rsid w:val="00227A8F"/>
    <w:rsid w:val="0023576C"/>
    <w:rsid w:val="00235CDE"/>
    <w:rsid w:val="002722C3"/>
    <w:rsid w:val="00287D55"/>
    <w:rsid w:val="00294B14"/>
    <w:rsid w:val="002D6681"/>
    <w:rsid w:val="003445F8"/>
    <w:rsid w:val="00357562"/>
    <w:rsid w:val="003718E3"/>
    <w:rsid w:val="00372AB4"/>
    <w:rsid w:val="0042159D"/>
    <w:rsid w:val="00451581"/>
    <w:rsid w:val="00525460"/>
    <w:rsid w:val="00586331"/>
    <w:rsid w:val="00594FEB"/>
    <w:rsid w:val="005B6530"/>
    <w:rsid w:val="005E1077"/>
    <w:rsid w:val="00623549"/>
    <w:rsid w:val="0066497E"/>
    <w:rsid w:val="00691D8D"/>
    <w:rsid w:val="006F3F45"/>
    <w:rsid w:val="00707FEE"/>
    <w:rsid w:val="00716AD9"/>
    <w:rsid w:val="00755876"/>
    <w:rsid w:val="00796714"/>
    <w:rsid w:val="007A2836"/>
    <w:rsid w:val="007A4363"/>
    <w:rsid w:val="007A4908"/>
    <w:rsid w:val="007B60D3"/>
    <w:rsid w:val="00823796"/>
    <w:rsid w:val="008345B4"/>
    <w:rsid w:val="00840285"/>
    <w:rsid w:val="00842E6B"/>
    <w:rsid w:val="00853E6C"/>
    <w:rsid w:val="009006CB"/>
    <w:rsid w:val="009028FC"/>
    <w:rsid w:val="009102B6"/>
    <w:rsid w:val="00910E5C"/>
    <w:rsid w:val="009310BA"/>
    <w:rsid w:val="00970BFF"/>
    <w:rsid w:val="00973951"/>
    <w:rsid w:val="009847C0"/>
    <w:rsid w:val="00A54D98"/>
    <w:rsid w:val="00A55330"/>
    <w:rsid w:val="00A558C5"/>
    <w:rsid w:val="00AE261D"/>
    <w:rsid w:val="00B05185"/>
    <w:rsid w:val="00B478A7"/>
    <w:rsid w:val="00BE064C"/>
    <w:rsid w:val="00BE44E5"/>
    <w:rsid w:val="00C5562F"/>
    <w:rsid w:val="00C57258"/>
    <w:rsid w:val="00D04C4B"/>
    <w:rsid w:val="00D11DFA"/>
    <w:rsid w:val="00DB6FB6"/>
    <w:rsid w:val="00DB7EBF"/>
    <w:rsid w:val="00DC4DDA"/>
    <w:rsid w:val="00E17A98"/>
    <w:rsid w:val="00E26BD7"/>
    <w:rsid w:val="00E6112D"/>
    <w:rsid w:val="00EA64F7"/>
    <w:rsid w:val="00EC140F"/>
    <w:rsid w:val="00ED7DF7"/>
    <w:rsid w:val="00EF30DB"/>
    <w:rsid w:val="00F04616"/>
    <w:rsid w:val="00FC7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94B14"/>
    <w:pPr>
      <w:keepNext/>
      <w:widowControl w:val="0"/>
      <w:overflowPunct/>
      <w:autoSpaceDE/>
      <w:autoSpaceDN/>
      <w:adjustRightInd/>
      <w:ind w:firstLine="851"/>
      <w:jc w:val="right"/>
      <w:textAlignment w:val="auto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94B14"/>
    <w:rPr>
      <w:rFonts w:ascii="Cambria" w:eastAsia="Times New Roman" w:hAnsi="Cambria" w:cs="Times New Roman"/>
      <w:sz w:val="20"/>
      <w:szCs w:val="20"/>
    </w:rPr>
  </w:style>
  <w:style w:type="paragraph" w:customStyle="1" w:styleId="a3">
    <w:name w:val="Шапка (герб)"/>
    <w:basedOn w:val="a"/>
    <w:rsid w:val="00970BFF"/>
    <w:pPr>
      <w:jc w:val="right"/>
    </w:pPr>
    <w:rPr>
      <w:rFonts w:ascii="Century Schoolbook" w:hAnsi="Century Schoolbook"/>
      <w:sz w:val="24"/>
    </w:rPr>
  </w:style>
  <w:style w:type="character" w:styleId="a4">
    <w:name w:val="Hyperlink"/>
    <w:basedOn w:val="a0"/>
    <w:uiPriority w:val="99"/>
    <w:unhideWhenUsed/>
    <w:rsid w:val="008345B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27A8F"/>
    <w:pPr>
      <w:ind w:left="720"/>
      <w:contextualSpacing/>
    </w:pPr>
  </w:style>
  <w:style w:type="table" w:styleId="a6">
    <w:name w:val="Table Grid"/>
    <w:basedOn w:val="a1"/>
    <w:rsid w:val="00227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2159D"/>
    <w:pPr>
      <w:spacing w:after="0" w:line="240" w:lineRule="auto"/>
    </w:pPr>
  </w:style>
  <w:style w:type="paragraph" w:customStyle="1" w:styleId="ConsPlusNormal">
    <w:name w:val="ConsPlusNormal"/>
    <w:rsid w:val="00294B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94B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4B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294B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8">
    <w:name w:val="Знак Знак Знак Знак"/>
    <w:basedOn w:val="a"/>
    <w:rsid w:val="00294B14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9">
    <w:name w:val="Normal (Web)"/>
    <w:aliases w:val="Обычный (Web)"/>
    <w:basedOn w:val="a"/>
    <w:uiPriority w:val="34"/>
    <w:qFormat/>
    <w:rsid w:val="00294B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footer"/>
    <w:basedOn w:val="a"/>
    <w:link w:val="ab"/>
    <w:unhideWhenUsed/>
    <w:rsid w:val="00294B1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294B14"/>
  </w:style>
  <w:style w:type="paragraph" w:styleId="ac">
    <w:name w:val="Balloon Text"/>
    <w:basedOn w:val="a"/>
    <w:link w:val="ad"/>
    <w:uiPriority w:val="99"/>
    <w:semiHidden/>
    <w:unhideWhenUsed/>
    <w:rsid w:val="00294B14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294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70BFF"/>
    <w:pPr>
      <w:jc w:val="right"/>
    </w:pPr>
    <w:rPr>
      <w:rFonts w:ascii="Century Schoolbook" w:hAnsi="Century Schoolbook"/>
      <w:sz w:val="24"/>
    </w:rPr>
  </w:style>
  <w:style w:type="character" w:styleId="a4">
    <w:name w:val="Hyperlink"/>
    <w:basedOn w:val="a0"/>
    <w:uiPriority w:val="99"/>
    <w:semiHidden/>
    <w:unhideWhenUsed/>
    <w:rsid w:val="008345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Z:\&#1056;&#1072;&#1089;&#1087;&#1086;&#1087;&#1080;&#1085;&#1072;%20&#1045;.&#1040;\&#1059;&#1090;&#1074;&#1077;&#1088;&#1078;&#1076;.%20&#1087;&#1088;&#1086;&#1075;&#1088;&#1072;&#1084;&#1084;&#1072;%20&#1076;&#1086;&#1096;&#1082;&#1086;&#1083;&#1100;&#1085;&#1086;&#1075;&#1086;%20&#1080;%20&#1086;&#1073;&#1097;&#1077;&#1075;&#1086;%20&#1086;&#1073;&#1088;&#1072;&#1079;&#1086;&#1074;&#1072;&#1085;&#1080;&#1103;%2017.03.2016\&#1055;&#1088;&#1086;&#1077;&#1082;&#1090;%20&#1055;&#1086;&#1089;&#1090;&#1072;&#1085;&#1086;&#1074;&#1083;&#1077;&#1085;&#1080;&#1103;.docx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F319-0C10-46E0-8AA2-072B2F39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7</cp:lastModifiedBy>
  <cp:revision>56</cp:revision>
  <cp:lastPrinted>2017-07-12T00:40:00Z</cp:lastPrinted>
  <dcterms:created xsi:type="dcterms:W3CDTF">2016-06-16T02:55:00Z</dcterms:created>
  <dcterms:modified xsi:type="dcterms:W3CDTF">2017-07-12T00:40:00Z</dcterms:modified>
</cp:coreProperties>
</file>